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8" w:rsidRDefault="003A2D48"/>
    <w:p w:rsidR="00696644" w:rsidRDefault="00696644"/>
    <w:p w:rsidR="00696644" w:rsidRDefault="00696644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44" w:rsidRDefault="0069664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96644" w:rsidRPr="00696644" w:rsidTr="00696644">
        <w:trPr>
          <w:trHeight w:val="60"/>
          <w:tblCellSpacing w:w="0" w:type="dxa"/>
        </w:trPr>
        <w:tc>
          <w:tcPr>
            <w:tcW w:w="0" w:type="auto"/>
            <w:hideMark/>
          </w:tcPr>
          <w:p w:rsidR="00696644" w:rsidRPr="00696644" w:rsidRDefault="00696644" w:rsidP="00696644">
            <w:pPr>
              <w:spacing w:after="0" w:line="6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05C03"/>
                <w:sz w:val="24"/>
                <w:szCs w:val="24"/>
                <w:lang w:eastAsia="it-IT"/>
              </w:rPr>
            </w:pPr>
            <w:r w:rsidRPr="00696644">
              <w:rPr>
                <w:rFonts w:ascii="Verdana" w:eastAsia="Times New Roman" w:hAnsi="Verdana" w:cs="Times New Roman"/>
                <w:b/>
                <w:bCs/>
                <w:color w:val="F05C03"/>
                <w:sz w:val="24"/>
                <w:szCs w:val="24"/>
                <w:lang w:eastAsia="it-IT"/>
              </w:rPr>
              <w:t xml:space="preserve">Marchitelli rieletto Presidente dell'AFORP per i prossimi 4 anni </w:t>
            </w:r>
          </w:p>
        </w:tc>
      </w:tr>
      <w:tr w:rsidR="00696644" w:rsidRPr="00696644" w:rsidTr="00696644">
        <w:trPr>
          <w:tblCellSpacing w:w="0" w:type="dxa"/>
        </w:trPr>
        <w:tc>
          <w:tcPr>
            <w:tcW w:w="0" w:type="auto"/>
            <w:hideMark/>
          </w:tcPr>
          <w:p w:rsidR="00696644" w:rsidRPr="00696644" w:rsidRDefault="00696644" w:rsidP="0069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6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10" name="Immagine 10" descr="http://www.tuttosanita.it/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uttosanita.it/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44" w:rsidRPr="00696644" w:rsidTr="00696644">
        <w:trPr>
          <w:tblCellSpacing w:w="0" w:type="dxa"/>
        </w:trPr>
        <w:tc>
          <w:tcPr>
            <w:tcW w:w="0" w:type="auto"/>
            <w:hideMark/>
          </w:tcPr>
          <w:p w:rsidR="00696644" w:rsidRPr="00696644" w:rsidRDefault="00696644" w:rsidP="00696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96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>L’</w:t>
            </w:r>
            <w:proofErr w:type="spellStart"/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>A.F.O.R.P.</w:t>
            </w:r>
            <w:proofErr w:type="spellEnd"/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 xml:space="preserve"> ha rinnovato i suoi quadri dirigenti nel corso dell’Assemblea Generale svoltasi a Bari, in concomitanza con la festa del Trentennale di vita associativa. I rappresentanti di tutte le imprese associate, all'unanimità, hanno riconfermato alla guida dell'Associazione degli imprenditori della sanità Giuseppe Marchitelli. L'imprenditore pugliese, originario di Putignano, 53 anni, promotore di numerose e significative iniziative a difesa delle imprese della sanità, rimarrà in carica per i prossimi 4 anni, per dare nuovo impulso alla rappresentanza associativa, in una fase complessa e difficile che attraversa il Sistema Sanitario Nazionale e Regionale. L'evento è stata anche occasione per ricordare la significativa ed emozionante storia dell'</w:t>
            </w:r>
            <w:proofErr w:type="spellStart"/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>A.F.O.R.P.</w:t>
            </w:r>
            <w:proofErr w:type="spellEnd"/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 xml:space="preserve">, una delle realtà associative più dinamiche e attive sul territorio pugliese, che nel corso degli anni ha contribuito a migliorare il sistema Sanitario Regionale. I rappresentanti delle imprese hanno eletto il nuovo Consiglio Direttivo che è risultato così </w:t>
            </w:r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lastRenderedPageBreak/>
              <w:t xml:space="preserve">composto: Mastronardi, Guida, Cirillo, Lorusso,Tedesco, Renna. Nominato anche il nuovo Collegio dei Probi-Viri: Spagnoletta, Iavazzo, </w:t>
            </w:r>
            <w:proofErr w:type="spellStart"/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>Delgiudice</w:t>
            </w:r>
            <w:proofErr w:type="spellEnd"/>
            <w:r w:rsidRPr="00696644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it-IT"/>
              </w:rPr>
              <w:t>.</w:t>
            </w:r>
          </w:p>
        </w:tc>
      </w:tr>
    </w:tbl>
    <w:p w:rsidR="00696644" w:rsidRDefault="00696644"/>
    <w:sectPr w:rsidR="00696644" w:rsidSect="003A2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6644"/>
    <w:rsid w:val="003A2D48"/>
    <w:rsid w:val="0069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644"/>
    <w:rPr>
      <w:rFonts w:ascii="Tahoma" w:hAnsi="Tahoma" w:cs="Tahoma"/>
      <w:sz w:val="16"/>
      <w:szCs w:val="16"/>
    </w:rPr>
  </w:style>
  <w:style w:type="character" w:customStyle="1" w:styleId="titolo1">
    <w:name w:val="titolo1"/>
    <w:basedOn w:val="Carpredefinitoparagrafo"/>
    <w:rsid w:val="00696644"/>
    <w:rPr>
      <w:rFonts w:ascii="Verdana" w:hAnsi="Verdana" w:hint="default"/>
      <w:b/>
      <w:bCs/>
      <w:strike w:val="0"/>
      <w:dstrike w:val="0"/>
      <w:color w:val="F05C03"/>
      <w:sz w:val="12"/>
      <w:szCs w:val="12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6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1">
    <w:name w:val="testo1"/>
    <w:basedOn w:val="Carpredefinitoparagrafo"/>
    <w:rsid w:val="00696644"/>
    <w:rPr>
      <w:rFonts w:ascii="Verdana" w:hAnsi="Verdana" w:hint="default"/>
      <w:strike w:val="0"/>
      <w:dstrike w:val="0"/>
      <w:color w:val="666666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2014-05-10T16:35:00Z</dcterms:created>
  <dcterms:modified xsi:type="dcterms:W3CDTF">2014-05-10T16:36:00Z</dcterms:modified>
</cp:coreProperties>
</file>